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3B" w:rsidRDefault="00F22D5C">
      <w:r>
        <w:rPr>
          <w:noProof/>
          <w:lang w:eastAsia="en-GB"/>
        </w:rPr>
        <w:drawing>
          <wp:anchor distT="0" distB="0" distL="114300" distR="114300" simplePos="0" relativeHeight="251669504" behindDoc="0" locked="0" layoutInCell="1" allowOverlap="1">
            <wp:simplePos x="0" y="0"/>
            <wp:positionH relativeFrom="column">
              <wp:posOffset>3982909</wp:posOffset>
            </wp:positionH>
            <wp:positionV relativeFrom="paragraph">
              <wp:posOffset>-133350</wp:posOffset>
            </wp:positionV>
            <wp:extent cx="2208341" cy="128561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07720" cy="1285248"/>
                    </a:xfrm>
                    <a:prstGeom prst="rect">
                      <a:avLst/>
                    </a:prstGeom>
                  </pic:spPr>
                </pic:pic>
              </a:graphicData>
            </a:graphic>
            <wp14:sizeRelH relativeFrom="page">
              <wp14:pctWidth>0</wp14:pctWidth>
            </wp14:sizeRelH>
            <wp14:sizeRelV relativeFrom="page">
              <wp14:pctHeight>0</wp14:pctHeight>
            </wp14:sizeRelV>
          </wp:anchor>
        </w:drawing>
      </w:r>
      <w:r w:rsidR="001D4AF4">
        <w:rPr>
          <w:noProof/>
          <w:lang w:eastAsia="en-GB"/>
        </w:rPr>
        <mc:AlternateContent>
          <mc:Choice Requires="wps">
            <w:drawing>
              <wp:anchor distT="0" distB="0" distL="114300" distR="114300" simplePos="0" relativeHeight="251665408" behindDoc="0" locked="0" layoutInCell="1" allowOverlap="1" wp14:anchorId="0E0D0401" wp14:editId="245F6046">
                <wp:simplePos x="0" y="0"/>
                <wp:positionH relativeFrom="column">
                  <wp:posOffset>4029075</wp:posOffset>
                </wp:positionH>
                <wp:positionV relativeFrom="paragraph">
                  <wp:posOffset>1266190</wp:posOffset>
                </wp:positionV>
                <wp:extent cx="2165350" cy="45624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4562475"/>
                        </a:xfrm>
                        <a:prstGeom prst="rect">
                          <a:avLst/>
                        </a:prstGeom>
                        <a:solidFill>
                          <a:schemeClr val="accent5">
                            <a:lumMod val="20000"/>
                            <a:lumOff val="80000"/>
                          </a:schemeClr>
                        </a:solidFill>
                        <a:ln w="9525">
                          <a:solidFill>
                            <a:srgbClr val="000000"/>
                          </a:solidFill>
                          <a:miter lim="800000"/>
                          <a:headEnd/>
                          <a:tailEnd/>
                        </a:ln>
                      </wps:spPr>
                      <wps:txbx>
                        <w:txbxContent>
                          <w:p w:rsidR="00A719F4" w:rsidRPr="00A719F4" w:rsidRDefault="00A719F4" w:rsidP="00A719F4">
                            <w:pPr>
                              <w:spacing w:after="0"/>
                              <w:rPr>
                                <w:b/>
                                <w:color w:val="1F497D" w:themeColor="text2"/>
                              </w:rPr>
                            </w:pPr>
                            <w:r>
                              <w:rPr>
                                <w:b/>
                                <w:bCs/>
                                <w:color w:val="1F497D" w:themeColor="text2"/>
                              </w:rPr>
                              <w:t>Future i</w:t>
                            </w:r>
                            <w:r w:rsidRPr="00A719F4">
                              <w:rPr>
                                <w:b/>
                                <w:bCs/>
                                <w:color w:val="1F497D" w:themeColor="text2"/>
                              </w:rPr>
                              <w:t>mplications</w:t>
                            </w:r>
                          </w:p>
                          <w:p w:rsidR="00674067" w:rsidRPr="000928E5" w:rsidRDefault="00674067" w:rsidP="00674067">
                            <w:pPr>
                              <w:spacing w:after="0"/>
                              <w:rPr>
                                <w:b/>
                                <w:color w:val="1F497D" w:themeColor="text2"/>
                              </w:rPr>
                            </w:pPr>
                          </w:p>
                          <w:p w:rsidR="00A719F4" w:rsidRPr="00A719F4" w:rsidRDefault="00A719F4" w:rsidP="00A719F4">
                            <w:pPr>
                              <w:spacing w:after="0"/>
                            </w:pPr>
                            <w:r w:rsidRPr="00A719F4">
                              <w:rPr>
                                <w:iCs/>
                              </w:rPr>
                              <w:t>The final column should discuss the implications of an evolutionary perspective, and how this might improve clinical practise.  The author(s) should specify evidence base, levels of confidence and if, for example, there have been any clinical trials testing evolutionary hypotheses.</w:t>
                            </w:r>
                          </w:p>
                          <w:p w:rsidR="00CA758D" w:rsidRDefault="00CA758D" w:rsidP="00A719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25pt;margin-top:99.7pt;width:170.5pt;height:3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" fillcolor="#daeef3 [664]">
                <v:textbox>
                  <w:txbxContent>
                    <w:p w:rsidR="00A719F4" w:rsidRPr="00A719F4" w:rsidRDefault="00A719F4" w:rsidP="00A719F4">
                      <w:pPr>
                        <w:spacing w:after="0"/>
                        <w:rPr>
                          <w:b/>
                          <w:color w:val="1F497D" w:themeColor="text2"/>
                        </w:rPr>
                      </w:pPr>
                      <w:r>
                        <w:rPr>
                          <w:b/>
                          <w:bCs/>
                          <w:color w:val="1F497D" w:themeColor="text2"/>
                        </w:rPr>
                        <w:t>Future i</w:t>
                      </w:r>
                      <w:r w:rsidRPr="00A719F4">
                        <w:rPr>
                          <w:b/>
                          <w:bCs/>
                          <w:color w:val="1F497D" w:themeColor="text2"/>
                        </w:rPr>
                        <w:t>mplications</w:t>
                      </w:r>
                    </w:p>
                    <w:p w:rsidR="00674067" w:rsidRPr="000928E5" w:rsidRDefault="00674067" w:rsidP="00674067">
                      <w:pPr>
                        <w:spacing w:after="0"/>
                        <w:rPr>
                          <w:b/>
                          <w:color w:val="1F497D" w:themeColor="text2"/>
                        </w:rPr>
                      </w:pPr>
                    </w:p>
                    <w:p w:rsidR="00A719F4" w:rsidRPr="00A719F4" w:rsidRDefault="00A719F4" w:rsidP="00A719F4">
                      <w:pPr>
                        <w:spacing w:after="0"/>
                      </w:pPr>
                      <w:r w:rsidRPr="00A719F4">
                        <w:rPr>
                          <w:iCs/>
                        </w:rPr>
                        <w:t>The final column should discuss the implications of an evolutionary perspective, and how this might improve clinical practise.  The author(s) should specify evidence base, levels of confidence and if, for example, there have been any clinical trials testing evolutionary hypotheses.</w:t>
                      </w:r>
                    </w:p>
                    <w:p w:rsidR="00CA758D" w:rsidRDefault="00CA758D" w:rsidP="00A719F4">
                      <w:pPr>
                        <w:spacing w:after="0"/>
                      </w:pPr>
                    </w:p>
                  </w:txbxContent>
                </v:textbox>
              </v:shape>
            </w:pict>
          </mc:Fallback>
        </mc:AlternateContent>
      </w:r>
      <w:r w:rsidR="001D4AF4">
        <w:rPr>
          <w:noProof/>
          <w:lang w:eastAsia="en-GB"/>
        </w:rPr>
        <mc:AlternateContent>
          <mc:Choice Requires="wps">
            <w:drawing>
              <wp:anchor distT="0" distB="0" distL="114300" distR="114300" simplePos="0" relativeHeight="251668480" behindDoc="0" locked="0" layoutInCell="1" allowOverlap="1" wp14:anchorId="4DB26454" wp14:editId="4FBFD9A2">
                <wp:simplePos x="0" y="0"/>
                <wp:positionH relativeFrom="column">
                  <wp:posOffset>4029075</wp:posOffset>
                </wp:positionH>
                <wp:positionV relativeFrom="paragraph">
                  <wp:posOffset>6029325</wp:posOffset>
                </wp:positionV>
                <wp:extent cx="2165350" cy="26860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686050"/>
                        </a:xfrm>
                        <a:prstGeom prst="rect">
                          <a:avLst/>
                        </a:prstGeom>
                        <a:solidFill>
                          <a:schemeClr val="accent5">
                            <a:lumMod val="20000"/>
                            <a:lumOff val="80000"/>
                          </a:schemeClr>
                        </a:solidFill>
                        <a:ln w="9525">
                          <a:solidFill>
                            <a:srgbClr val="000000"/>
                          </a:solidFill>
                          <a:miter lim="800000"/>
                          <a:headEnd/>
                          <a:tailEnd/>
                        </a:ln>
                      </wps:spPr>
                      <wps:txbx>
                        <w:txbxContent>
                          <w:p w:rsidR="00AA39BF" w:rsidRDefault="00AA39BF" w:rsidP="00674067">
                            <w:pPr>
                              <w:spacing w:after="0"/>
                              <w:rPr>
                                <w:b/>
                                <w:color w:val="1F497D" w:themeColor="text2"/>
                              </w:rPr>
                            </w:pPr>
                            <w:r>
                              <w:rPr>
                                <w:b/>
                                <w:color w:val="1F497D" w:themeColor="text2"/>
                              </w:rPr>
                              <w:t>References</w:t>
                            </w:r>
                          </w:p>
                          <w:p w:rsidR="00AA39BF" w:rsidRPr="000928E5" w:rsidRDefault="00AA39BF" w:rsidP="00674067">
                            <w:pPr>
                              <w:spacing w:after="0"/>
                              <w:rPr>
                                <w:b/>
                                <w:color w:val="1F497D" w:themeColor="text2"/>
                              </w:rPr>
                            </w:pPr>
                            <w:r w:rsidRPr="00CA758D">
                              <w:t xml:space="preserve">Up to </w:t>
                            </w:r>
                            <w:r w:rsidR="005510F6">
                              <w:t>eight</w:t>
                            </w:r>
                            <w:bookmarkStart w:id="0" w:name="_GoBack"/>
                            <w:bookmarkEnd w:id="0"/>
                            <w:r w:rsidRPr="00CA758D">
                              <w:t xml:space="preserve"> references can be added below the text in any of the columns depending on text length, formatting, and space.  </w:t>
                            </w:r>
                            <w:r w:rsidRPr="00674067">
                              <w:t>Use sequential numbers in the text for references which should be formatted following the guidelines</w:t>
                            </w:r>
                            <w:r>
                              <w:t xml:space="preserve"> in the </w:t>
                            </w:r>
                            <w:hyperlink r:id="rId8" w:history="1">
                              <w:r w:rsidRPr="00AA39BF">
                                <w:rPr>
                                  <w:rStyle w:val="Hyperlink"/>
                                </w:rPr>
                                <w:t>Instructions to Authors</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7.25pt;margin-top:474.75pt;width:170.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" fillcolor="#daeef3 [664]">
                <v:textbox>
                  <w:txbxContent>
                    <w:p w:rsidR="00AA39BF" w:rsidRDefault="00AA39BF" w:rsidP="00674067">
                      <w:pPr>
                        <w:spacing w:after="0"/>
                        <w:rPr>
                          <w:b/>
                          <w:color w:val="1F497D" w:themeColor="text2"/>
                        </w:rPr>
                      </w:pPr>
                      <w:r>
                        <w:rPr>
                          <w:b/>
                          <w:color w:val="1F497D" w:themeColor="text2"/>
                        </w:rPr>
                        <w:t>References</w:t>
                      </w:r>
                    </w:p>
                    <w:p w:rsidR="00AA39BF" w:rsidRPr="000928E5" w:rsidRDefault="00AA39BF" w:rsidP="00674067">
                      <w:pPr>
                        <w:spacing w:after="0"/>
                        <w:rPr>
                          <w:b/>
                          <w:color w:val="1F497D" w:themeColor="text2"/>
                        </w:rPr>
                      </w:pPr>
                      <w:r w:rsidRPr="00CA758D">
                        <w:t xml:space="preserve">Up to </w:t>
                      </w:r>
                      <w:r w:rsidR="005510F6">
                        <w:t>eight</w:t>
                      </w:r>
                      <w:bookmarkStart w:id="1" w:name="_GoBack"/>
                      <w:bookmarkEnd w:id="1"/>
                      <w:r w:rsidRPr="00CA758D">
                        <w:t xml:space="preserve"> references can be added below the text in any of the columns depending on text length, formatting, and space.  </w:t>
                      </w:r>
                      <w:r w:rsidRPr="00674067">
                        <w:t>Use sequential numbers in the text for references which should be formatted following the guidelines</w:t>
                      </w:r>
                      <w:r>
                        <w:t xml:space="preserve"> in the </w:t>
                      </w:r>
                      <w:hyperlink r:id="rId9" w:history="1">
                        <w:r w:rsidRPr="00AA39BF">
                          <w:rPr>
                            <w:rStyle w:val="Hyperlink"/>
                          </w:rPr>
                          <w:t>Instructions to Authors</w:t>
                        </w:r>
                      </w:hyperlink>
                      <w:r>
                        <w:t>.</w:t>
                      </w:r>
                    </w:p>
                  </w:txbxContent>
                </v:textbox>
              </v:shape>
            </w:pict>
          </mc:Fallback>
        </mc:AlternateContent>
      </w:r>
      <w:r w:rsidR="00674067">
        <w:rPr>
          <w:noProof/>
          <w:lang w:eastAsia="en-GB"/>
        </w:rPr>
        <mc:AlternateContent>
          <mc:Choice Requires="wps">
            <w:drawing>
              <wp:anchor distT="0" distB="0" distL="114300" distR="114300" simplePos="0" relativeHeight="251663360" behindDoc="0" locked="0" layoutInCell="1" allowOverlap="1" wp14:anchorId="0772C594" wp14:editId="591264D4">
                <wp:simplePos x="0" y="0"/>
                <wp:positionH relativeFrom="column">
                  <wp:posOffset>1714500</wp:posOffset>
                </wp:positionH>
                <wp:positionV relativeFrom="paragraph">
                  <wp:posOffset>1266825</wp:posOffset>
                </wp:positionV>
                <wp:extent cx="2143125" cy="7448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448550"/>
                        </a:xfrm>
                        <a:prstGeom prst="rect">
                          <a:avLst/>
                        </a:prstGeom>
                        <a:solidFill>
                          <a:schemeClr val="accent5">
                            <a:lumMod val="20000"/>
                            <a:lumOff val="80000"/>
                          </a:schemeClr>
                        </a:solidFill>
                        <a:ln w="9525">
                          <a:solidFill>
                            <a:srgbClr val="000000"/>
                          </a:solidFill>
                          <a:miter lim="800000"/>
                          <a:headEnd/>
                          <a:tailEnd/>
                        </a:ln>
                      </wps:spPr>
                      <wps:txbx>
                        <w:txbxContent>
                          <w:p w:rsidR="00A719F4" w:rsidRPr="00A719F4" w:rsidRDefault="00A719F4" w:rsidP="00A719F4">
                            <w:pPr>
                              <w:spacing w:after="0"/>
                              <w:rPr>
                                <w:b/>
                                <w:color w:val="1F497D" w:themeColor="text2"/>
                              </w:rPr>
                            </w:pPr>
                            <w:r>
                              <w:rPr>
                                <w:b/>
                                <w:bCs/>
                                <w:color w:val="1F497D" w:themeColor="text2"/>
                              </w:rPr>
                              <w:t>Evolutionary p</w:t>
                            </w:r>
                            <w:r w:rsidRPr="00A719F4">
                              <w:rPr>
                                <w:b/>
                                <w:bCs/>
                                <w:color w:val="1F497D" w:themeColor="text2"/>
                              </w:rPr>
                              <w:t>erspectives</w:t>
                            </w:r>
                          </w:p>
                          <w:p w:rsidR="00674067" w:rsidRPr="000928E5" w:rsidRDefault="00674067" w:rsidP="00674067">
                            <w:pPr>
                              <w:spacing w:after="0"/>
                              <w:rPr>
                                <w:b/>
                                <w:color w:val="1F497D" w:themeColor="text2"/>
                              </w:rPr>
                            </w:pPr>
                          </w:p>
                          <w:p w:rsidR="00A719F4" w:rsidRPr="00A719F4" w:rsidRDefault="00A719F4" w:rsidP="00A719F4">
                            <w:pPr>
                              <w:spacing w:after="0"/>
                            </w:pPr>
                            <w:r w:rsidRPr="00A719F4">
                              <w:rPr>
                                <w:iCs/>
                              </w:rPr>
                              <w:t xml:space="preserve">The second column should give an evolutionary perspective on this pathology or condition.  Provide alternative hypotheses where possible, and avoid advocacy.  </w:t>
                            </w:r>
                          </w:p>
                          <w:p w:rsidR="00CA758D" w:rsidRPr="00CA758D" w:rsidRDefault="00CA758D" w:rsidP="00674067">
                            <w:pPr>
                              <w:spacing w:after="0"/>
                            </w:pPr>
                            <w:r w:rsidRPr="00CA758D">
                              <w:t xml:space="preserve"> </w:t>
                            </w:r>
                          </w:p>
                          <w:p w:rsidR="00674067" w:rsidRPr="00674067" w:rsidRDefault="00CA758D" w:rsidP="00674067">
                            <w:pPr>
                              <w:spacing w:after="0"/>
                            </w:pPr>
                            <w:r w:rsidRPr="00674067">
                              <w:t>Contributions may have clear, explanatory figures or diagrams, as appropriate, in any or all of the text boxes</w:t>
                            </w:r>
                            <w:r w:rsidR="00FA09AF" w:rsidRPr="00674067">
                              <w:t>, up to a maximum of 3.</w:t>
                            </w:r>
                            <w:r w:rsidR="00674067" w:rsidRPr="00674067">
                              <w:t xml:space="preserve"> Please note that figures should not occupy more than a third of a full-length column, and 30 words must be deducted from the total word limit for each figure.</w:t>
                            </w:r>
                          </w:p>
                          <w:p w:rsidR="00674067" w:rsidRPr="00674067" w:rsidRDefault="00674067" w:rsidP="00674067">
                            <w:pPr>
                              <w:spacing w:after="0"/>
                            </w:pPr>
                          </w:p>
                          <w:p w:rsidR="00CA758D" w:rsidRDefault="00674067" w:rsidP="00674067">
                            <w:pPr>
                              <w:spacing w:after="0"/>
                            </w:pPr>
                            <w:r w:rsidRPr="00674067">
                              <w:t>Please indicate where the figure should be placed in this template by pasting the figure into the text box, but you will also need to submit a high-resolution version of the figure separately</w:t>
                            </w:r>
                            <w:r w:rsidR="00CA758D" w:rsidRPr="00674067">
                              <w:t>. Refer to</w:t>
                            </w:r>
                            <w:r w:rsidR="00CA758D" w:rsidRPr="00CA758D">
                              <w:t xml:space="preserve"> </w:t>
                            </w:r>
                            <w:r w:rsidR="00AA39BF">
                              <w:t xml:space="preserve">our </w:t>
                            </w:r>
                            <w:hyperlink r:id="rId10" w:history="1">
                              <w:r w:rsidR="00AA39BF" w:rsidRPr="00AA39BF">
                                <w:rPr>
                                  <w:rStyle w:val="Hyperlink"/>
                                </w:rPr>
                                <w:t>figure submission instructions</w:t>
                              </w:r>
                            </w:hyperlink>
                            <w:r w:rsidR="00CA758D" w:rsidRPr="00CA758D">
                              <w:t xml:space="preserve"> for further information about formatting and permissions for reproduced figures.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99.75pt;width:168.7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" fillcolor="#daeef3 [664]">
                <v:textbox>
                  <w:txbxContent>
                    <w:p w:rsidR="00A719F4" w:rsidRPr="00A719F4" w:rsidRDefault="00A719F4" w:rsidP="00A719F4">
                      <w:pPr>
                        <w:spacing w:after="0"/>
                        <w:rPr>
                          <w:b/>
                          <w:color w:val="1F497D" w:themeColor="text2"/>
                        </w:rPr>
                      </w:pPr>
                      <w:r>
                        <w:rPr>
                          <w:b/>
                          <w:bCs/>
                          <w:color w:val="1F497D" w:themeColor="text2"/>
                        </w:rPr>
                        <w:t>Evolutionary p</w:t>
                      </w:r>
                      <w:r w:rsidRPr="00A719F4">
                        <w:rPr>
                          <w:b/>
                          <w:bCs/>
                          <w:color w:val="1F497D" w:themeColor="text2"/>
                        </w:rPr>
                        <w:t>erspectives</w:t>
                      </w:r>
                    </w:p>
                    <w:p w:rsidR="00674067" w:rsidRPr="000928E5" w:rsidRDefault="00674067" w:rsidP="00674067">
                      <w:pPr>
                        <w:spacing w:after="0"/>
                        <w:rPr>
                          <w:b/>
                          <w:color w:val="1F497D" w:themeColor="text2"/>
                        </w:rPr>
                      </w:pPr>
                    </w:p>
                    <w:p w:rsidR="00A719F4" w:rsidRPr="00A719F4" w:rsidRDefault="00A719F4" w:rsidP="00A719F4">
                      <w:pPr>
                        <w:spacing w:after="0"/>
                      </w:pPr>
                      <w:r w:rsidRPr="00A719F4">
                        <w:rPr>
                          <w:iCs/>
                        </w:rPr>
                        <w:t xml:space="preserve">The second column should give an evolutionary perspective on this pathology or condition.  Provide alternative hypotheses where possible, and avoid advocacy.  </w:t>
                      </w:r>
                    </w:p>
                    <w:p w:rsidR="00CA758D" w:rsidRPr="00CA758D" w:rsidRDefault="00CA758D" w:rsidP="00674067">
                      <w:pPr>
                        <w:spacing w:after="0"/>
                      </w:pPr>
                      <w:r w:rsidRPr="00CA758D">
                        <w:t xml:space="preserve"> </w:t>
                      </w:r>
                    </w:p>
                    <w:p w:rsidR="00674067" w:rsidRPr="00674067" w:rsidRDefault="00CA758D" w:rsidP="00674067">
                      <w:pPr>
                        <w:spacing w:after="0"/>
                      </w:pPr>
                      <w:r w:rsidRPr="00674067">
                        <w:t>Contributions may have clear, explanatory figures or diagrams, as appropriate, in any or all of the text boxes</w:t>
                      </w:r>
                      <w:r w:rsidR="00FA09AF" w:rsidRPr="00674067">
                        <w:t>, up to a maximum of 3.</w:t>
                      </w:r>
                      <w:r w:rsidR="00674067" w:rsidRPr="00674067">
                        <w:t xml:space="preserve"> Please note that figures should not occupy more than a third of a full-length column, and 30 words must be deducted from the total word limit for each figure.</w:t>
                      </w:r>
                    </w:p>
                    <w:p w:rsidR="00674067" w:rsidRPr="00674067" w:rsidRDefault="00674067" w:rsidP="00674067">
                      <w:pPr>
                        <w:spacing w:after="0"/>
                      </w:pPr>
                    </w:p>
                    <w:p w:rsidR="00CA758D" w:rsidRDefault="00674067" w:rsidP="00674067">
                      <w:pPr>
                        <w:spacing w:after="0"/>
                      </w:pPr>
                      <w:r w:rsidRPr="00674067">
                        <w:t>Please indicate where the figure should be placed in this template by pasting the figure into the text box, but you will also need to submit a high-resolution version of the figure separately</w:t>
                      </w:r>
                      <w:r w:rsidR="00CA758D" w:rsidRPr="00674067">
                        <w:t>. Refer to</w:t>
                      </w:r>
                      <w:r w:rsidR="00CA758D" w:rsidRPr="00CA758D">
                        <w:t xml:space="preserve"> </w:t>
                      </w:r>
                      <w:r w:rsidR="00AA39BF">
                        <w:t xml:space="preserve">our </w:t>
                      </w:r>
                      <w:hyperlink r:id="rId11" w:history="1">
                        <w:r w:rsidR="00AA39BF" w:rsidRPr="00AA39BF">
                          <w:rPr>
                            <w:rStyle w:val="Hyperlink"/>
                          </w:rPr>
                          <w:t>figure submission instructions</w:t>
                        </w:r>
                      </w:hyperlink>
                      <w:r w:rsidR="00CA758D" w:rsidRPr="00CA758D">
                        <w:t xml:space="preserve"> for further information about formatting and permissions for reproduced figures.</w:t>
                      </w:r>
                    </w:p>
                  </w:txbxContent>
                </v:textbox>
              </v:shape>
            </w:pict>
          </mc:Fallback>
        </mc:AlternateContent>
      </w:r>
      <w:r w:rsidR="00674067">
        <w:rPr>
          <w:noProof/>
          <w:lang w:eastAsia="en-GB"/>
        </w:rPr>
        <mc:AlternateContent>
          <mc:Choice Requires="wps">
            <w:drawing>
              <wp:anchor distT="0" distB="0" distL="114300" distR="114300" simplePos="0" relativeHeight="251661312" behindDoc="0" locked="0" layoutInCell="1" allowOverlap="1" wp14:anchorId="31B2FD59" wp14:editId="3AADFB20">
                <wp:simplePos x="0" y="0"/>
                <wp:positionH relativeFrom="column">
                  <wp:posOffset>-514350</wp:posOffset>
                </wp:positionH>
                <wp:positionV relativeFrom="paragraph">
                  <wp:posOffset>1257300</wp:posOffset>
                </wp:positionV>
                <wp:extent cx="2085975" cy="7458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458075"/>
                        </a:xfrm>
                        <a:prstGeom prst="rect">
                          <a:avLst/>
                        </a:prstGeom>
                        <a:solidFill>
                          <a:schemeClr val="accent5">
                            <a:lumMod val="20000"/>
                            <a:lumOff val="80000"/>
                          </a:schemeClr>
                        </a:solidFill>
                        <a:ln w="9525">
                          <a:solidFill>
                            <a:srgbClr val="000000"/>
                          </a:solidFill>
                          <a:miter lim="800000"/>
                          <a:headEnd/>
                          <a:tailEnd/>
                        </a:ln>
                      </wps:spPr>
                      <wps:txbx>
                        <w:txbxContent>
                          <w:p w:rsidR="00674067" w:rsidRDefault="00A719F4" w:rsidP="00674067">
                            <w:pPr>
                              <w:spacing w:after="0"/>
                              <w:rPr>
                                <w:b/>
                                <w:color w:val="1F497D" w:themeColor="text2"/>
                              </w:rPr>
                            </w:pPr>
                            <w:r>
                              <w:rPr>
                                <w:b/>
                                <w:bCs/>
                                <w:color w:val="1F497D" w:themeColor="text2"/>
                              </w:rPr>
                              <w:t>[Name of p</w:t>
                            </w:r>
                            <w:r w:rsidRPr="00A719F4">
                              <w:rPr>
                                <w:b/>
                                <w:bCs/>
                                <w:color w:val="1F497D" w:themeColor="text2"/>
                              </w:rPr>
                              <w:t>athology/</w:t>
                            </w:r>
                            <w:r>
                              <w:rPr>
                                <w:b/>
                                <w:bCs/>
                                <w:color w:val="1F497D" w:themeColor="text2"/>
                              </w:rPr>
                              <w:t>condition]</w:t>
                            </w:r>
                          </w:p>
                          <w:p w:rsidR="00674067" w:rsidRPr="000928E5" w:rsidRDefault="00674067" w:rsidP="00674067">
                            <w:pPr>
                              <w:spacing w:after="0"/>
                              <w:rPr>
                                <w:b/>
                                <w:color w:val="1F497D" w:themeColor="text2"/>
                              </w:rPr>
                            </w:pPr>
                          </w:p>
                          <w:p w:rsidR="00674067" w:rsidRDefault="00A719F4" w:rsidP="00674067">
                            <w:pPr>
                              <w:spacing w:after="0"/>
                            </w:pPr>
                            <w:r w:rsidRPr="00A719F4">
                              <w:t xml:space="preserve">You </w:t>
                            </w:r>
                            <w:r w:rsidRPr="00A719F4">
                              <w:rPr>
                                <w:iCs/>
                              </w:rPr>
                              <w:t>must</w:t>
                            </w:r>
                            <w:r w:rsidRPr="00A719F4">
                              <w:t xml:space="preserve"> use the titles for each column provided above.</w:t>
                            </w:r>
                            <w:r>
                              <w:t xml:space="preserve"> </w:t>
                            </w:r>
                            <w:r w:rsidRPr="00A719F4">
                              <w:t xml:space="preserve">The first column should describe the pathology or condition from a clinical perspective.  </w:t>
                            </w:r>
                          </w:p>
                          <w:p w:rsidR="00A719F4" w:rsidRPr="00CA758D" w:rsidRDefault="00A719F4" w:rsidP="00674067">
                            <w:pPr>
                              <w:spacing w:after="0"/>
                            </w:pPr>
                          </w:p>
                          <w:p w:rsidR="00CA758D" w:rsidRDefault="00CA758D" w:rsidP="00674067">
                            <w:pPr>
                              <w:spacing w:after="0"/>
                            </w:pPr>
                            <w:r w:rsidRPr="00CA758D">
                              <w:t>Fill this and the other two columns with appropriate text</w:t>
                            </w:r>
                            <w:r>
                              <w:t xml:space="preserve"> reflecting the column headings.</w:t>
                            </w:r>
                            <w:r w:rsidR="001D4AF4">
                              <w:t xml:space="preserve"> Please use the font type and size provided: Calibri 11.</w:t>
                            </w:r>
                          </w:p>
                          <w:p w:rsidR="00674067" w:rsidRDefault="00674067" w:rsidP="00674067">
                            <w:pPr>
                              <w:spacing w:after="0"/>
                            </w:pPr>
                          </w:p>
                          <w:p w:rsidR="00674067" w:rsidRDefault="00674067" w:rsidP="00674067">
                            <w:pPr>
                              <w:spacing w:after="0"/>
                            </w:pPr>
                            <w:r w:rsidRPr="00CA758D">
                              <w:t xml:space="preserve">Use accessible language that can be easily understood by non-specialists. Avoid jargon. </w:t>
                            </w:r>
                          </w:p>
                          <w:p w:rsidR="00674067" w:rsidRDefault="00674067" w:rsidP="00674067">
                            <w:pPr>
                              <w:spacing w:after="0"/>
                            </w:pPr>
                          </w:p>
                          <w:p w:rsidR="00AA39BF" w:rsidRPr="00CA758D" w:rsidRDefault="00AA39BF" w:rsidP="00674067">
                            <w:pPr>
                              <w:spacing w:after="0"/>
                            </w:pPr>
                            <w:r w:rsidRPr="00674067">
                              <w:rPr>
                                <w:b/>
                              </w:rPr>
                              <w:t xml:space="preserve">The </w:t>
                            </w:r>
                            <w:r w:rsidR="00674067" w:rsidRPr="00674067">
                              <w:rPr>
                                <w:b/>
                              </w:rPr>
                              <w:t xml:space="preserve">total </w:t>
                            </w:r>
                            <w:r w:rsidRPr="00674067">
                              <w:rPr>
                                <w:b/>
                              </w:rPr>
                              <w:t>word limit for the contents of the 4 blue-shaded text boxes is 600 words</w:t>
                            </w:r>
                            <w:r>
                              <w:t xml:space="preserve">. </w:t>
                            </w:r>
                            <w:r w:rsidR="00674067">
                              <w:t xml:space="preserve">The text must not exceed this limit. </w:t>
                            </w:r>
                            <w:r>
                              <w:t>This includes</w:t>
                            </w:r>
                            <w:r w:rsidR="00674067">
                              <w:t xml:space="preserve"> headings, text, </w:t>
                            </w:r>
                            <w:r>
                              <w:t>references</w:t>
                            </w:r>
                            <w:r w:rsidR="00674067">
                              <w:t xml:space="preserve"> and figures (see next column)</w:t>
                            </w:r>
                            <w:r>
                              <w:t>, but not the article title and author details (above).</w:t>
                            </w:r>
                          </w:p>
                          <w:p w:rsidR="00674067" w:rsidRDefault="00674067" w:rsidP="0067406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5pt;margin-top:99pt;width:164.25pt;height:5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" fillcolor="#daeef3 [664]">
                <v:textbox>
                  <w:txbxContent>
                    <w:p w:rsidR="00674067" w:rsidRDefault="00A719F4" w:rsidP="00674067">
                      <w:pPr>
                        <w:spacing w:after="0"/>
                        <w:rPr>
                          <w:b/>
                          <w:color w:val="1F497D" w:themeColor="text2"/>
                        </w:rPr>
                      </w:pPr>
                      <w:r>
                        <w:rPr>
                          <w:b/>
                          <w:bCs/>
                          <w:color w:val="1F497D" w:themeColor="text2"/>
                        </w:rPr>
                        <w:t>[Name of p</w:t>
                      </w:r>
                      <w:r w:rsidRPr="00A719F4">
                        <w:rPr>
                          <w:b/>
                          <w:bCs/>
                          <w:color w:val="1F497D" w:themeColor="text2"/>
                        </w:rPr>
                        <w:t>athology/</w:t>
                      </w:r>
                      <w:r>
                        <w:rPr>
                          <w:b/>
                          <w:bCs/>
                          <w:color w:val="1F497D" w:themeColor="text2"/>
                        </w:rPr>
                        <w:t>condition]</w:t>
                      </w:r>
                    </w:p>
                    <w:p w:rsidR="00674067" w:rsidRPr="000928E5" w:rsidRDefault="00674067" w:rsidP="00674067">
                      <w:pPr>
                        <w:spacing w:after="0"/>
                        <w:rPr>
                          <w:b/>
                          <w:color w:val="1F497D" w:themeColor="text2"/>
                        </w:rPr>
                      </w:pPr>
                    </w:p>
                    <w:p w:rsidR="00674067" w:rsidRDefault="00A719F4" w:rsidP="00674067">
                      <w:pPr>
                        <w:spacing w:after="0"/>
                      </w:pPr>
                      <w:r w:rsidRPr="00A719F4">
                        <w:t xml:space="preserve">You </w:t>
                      </w:r>
                      <w:r w:rsidRPr="00A719F4">
                        <w:rPr>
                          <w:iCs/>
                        </w:rPr>
                        <w:t>must</w:t>
                      </w:r>
                      <w:r w:rsidRPr="00A719F4">
                        <w:t xml:space="preserve"> use the titles for each column provided above.</w:t>
                      </w:r>
                      <w:r>
                        <w:t xml:space="preserve"> </w:t>
                      </w:r>
                      <w:r w:rsidRPr="00A719F4">
                        <w:t xml:space="preserve">The first column should describe the pathology or condition from a clinical perspective.  </w:t>
                      </w:r>
                    </w:p>
                    <w:p w:rsidR="00A719F4" w:rsidRPr="00CA758D" w:rsidRDefault="00A719F4" w:rsidP="00674067">
                      <w:pPr>
                        <w:spacing w:after="0"/>
                      </w:pPr>
                    </w:p>
                    <w:p w:rsidR="00CA758D" w:rsidRDefault="00CA758D" w:rsidP="00674067">
                      <w:pPr>
                        <w:spacing w:after="0"/>
                      </w:pPr>
                      <w:r w:rsidRPr="00CA758D">
                        <w:t>Fill this and the other two columns with appropriate text</w:t>
                      </w:r>
                      <w:r>
                        <w:t xml:space="preserve"> reflecting the column headings.</w:t>
                      </w:r>
                      <w:r w:rsidR="001D4AF4">
                        <w:t xml:space="preserve"> Please use the font type and size provided: Calibri 11.</w:t>
                      </w:r>
                    </w:p>
                    <w:p w:rsidR="00674067" w:rsidRDefault="00674067" w:rsidP="00674067">
                      <w:pPr>
                        <w:spacing w:after="0"/>
                      </w:pPr>
                    </w:p>
                    <w:p w:rsidR="00674067" w:rsidRDefault="00674067" w:rsidP="00674067">
                      <w:pPr>
                        <w:spacing w:after="0"/>
                      </w:pPr>
                      <w:r w:rsidRPr="00CA758D">
                        <w:t xml:space="preserve">Use accessible language that can be easily understood by non-specialists. Avoid jargon. </w:t>
                      </w:r>
                    </w:p>
                    <w:p w:rsidR="00674067" w:rsidRDefault="00674067" w:rsidP="00674067">
                      <w:pPr>
                        <w:spacing w:after="0"/>
                      </w:pPr>
                    </w:p>
                    <w:p w:rsidR="00AA39BF" w:rsidRPr="00CA758D" w:rsidRDefault="00AA39BF" w:rsidP="00674067">
                      <w:pPr>
                        <w:spacing w:after="0"/>
                      </w:pPr>
                      <w:r w:rsidRPr="00674067">
                        <w:rPr>
                          <w:b/>
                        </w:rPr>
                        <w:t xml:space="preserve">The </w:t>
                      </w:r>
                      <w:r w:rsidR="00674067" w:rsidRPr="00674067">
                        <w:rPr>
                          <w:b/>
                        </w:rPr>
                        <w:t xml:space="preserve">total </w:t>
                      </w:r>
                      <w:r w:rsidRPr="00674067">
                        <w:rPr>
                          <w:b/>
                        </w:rPr>
                        <w:t>word limit for the contents of the 4 blue-shaded text boxes is 600 words</w:t>
                      </w:r>
                      <w:r>
                        <w:t xml:space="preserve">. </w:t>
                      </w:r>
                      <w:r w:rsidR="00674067">
                        <w:t xml:space="preserve">The text must not exceed this limit. </w:t>
                      </w:r>
                      <w:r>
                        <w:t>This includes</w:t>
                      </w:r>
                      <w:r w:rsidR="00674067">
                        <w:t xml:space="preserve"> headings, text, </w:t>
                      </w:r>
                      <w:r>
                        <w:t>references</w:t>
                      </w:r>
                      <w:r w:rsidR="00674067">
                        <w:t xml:space="preserve"> and figures (see next column)</w:t>
                      </w:r>
                      <w:r>
                        <w:t>, but not the article title and author details (above).</w:t>
                      </w:r>
                    </w:p>
                    <w:p w:rsidR="00674067" w:rsidRDefault="00674067" w:rsidP="00674067">
                      <w:pPr>
                        <w:spacing w:after="0"/>
                      </w:pPr>
                    </w:p>
                  </w:txbxContent>
                </v:textbox>
              </v:shape>
            </w:pict>
          </mc:Fallback>
        </mc:AlternateContent>
      </w:r>
      <w:r w:rsidR="000928E5">
        <w:rPr>
          <w:noProof/>
          <w:lang w:eastAsia="en-GB"/>
        </w:rPr>
        <mc:AlternateContent>
          <mc:Choice Requires="wps">
            <w:drawing>
              <wp:anchor distT="0" distB="0" distL="114300" distR="114300" simplePos="0" relativeHeight="251659264" behindDoc="0" locked="0" layoutInCell="1" allowOverlap="1" wp14:anchorId="2A849B0D" wp14:editId="3C3D04C9">
                <wp:simplePos x="0" y="0"/>
                <wp:positionH relativeFrom="column">
                  <wp:posOffset>-514350</wp:posOffset>
                </wp:positionH>
                <wp:positionV relativeFrom="paragraph">
                  <wp:posOffset>-133350</wp:posOffset>
                </wp:positionV>
                <wp:extent cx="43719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3985"/>
                        </a:xfrm>
                        <a:prstGeom prst="rect">
                          <a:avLst/>
                        </a:prstGeom>
                        <a:solidFill>
                          <a:srgbClr val="FFFFFF"/>
                        </a:solidFill>
                        <a:ln w="9525">
                          <a:solidFill>
                            <a:srgbClr val="000000"/>
                          </a:solidFill>
                          <a:miter lim="800000"/>
                          <a:headEnd/>
                          <a:tailEnd/>
                        </a:ln>
                      </wps:spPr>
                      <wps:txbx>
                        <w:txbxContent>
                          <w:p w:rsidR="00CA758D" w:rsidRPr="000928E5" w:rsidRDefault="00CA758D">
                            <w:pPr>
                              <w:rPr>
                                <w:b/>
                                <w:color w:val="1F497D" w:themeColor="text2"/>
                                <w:sz w:val="40"/>
                                <w:szCs w:val="40"/>
                              </w:rPr>
                            </w:pPr>
                            <w:r w:rsidRPr="000928E5">
                              <w:rPr>
                                <w:b/>
                                <w:color w:val="1F497D" w:themeColor="text2"/>
                                <w:sz w:val="40"/>
                                <w:szCs w:val="40"/>
                              </w:rPr>
                              <w:t>[Title]</w:t>
                            </w:r>
                          </w:p>
                          <w:p w:rsidR="00CA758D" w:rsidRPr="000928E5" w:rsidRDefault="00CA758D">
                            <w:pPr>
                              <w:rPr>
                                <w:sz w:val="28"/>
                                <w:szCs w:val="28"/>
                              </w:rPr>
                            </w:pPr>
                            <w:r w:rsidRPr="000928E5">
                              <w:rPr>
                                <w:sz w:val="28"/>
                                <w:szCs w:val="28"/>
                              </w:rPr>
                              <w:t>[Author Name]</w:t>
                            </w:r>
                          </w:p>
                          <w:p w:rsidR="00CA758D" w:rsidRPr="000928E5" w:rsidRDefault="00CA758D">
                            <w:pPr>
                              <w:rPr>
                                <w:sz w:val="20"/>
                                <w:szCs w:val="20"/>
                              </w:rPr>
                            </w:pPr>
                            <w:r w:rsidRPr="000928E5">
                              <w:rPr>
                                <w:sz w:val="20"/>
                                <w:szCs w:val="20"/>
                              </w:rPr>
                              <w:t>[Affiliation]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0.5pt;margin-top:-10.5pt;width:34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g8KQIAAE4EAAAOAAAAZHJzL2Uyb0RvYy54bWysVNtu2zAMfR+wfxD0vthOnC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">
                <v:textbox style="mso-fit-shape-to-text:t">
                  <w:txbxContent>
                    <w:p w:rsidR="00CA758D" w:rsidRPr="000928E5" w:rsidRDefault="00CA758D">
                      <w:pPr>
                        <w:rPr>
                          <w:b/>
                          <w:color w:val="1F497D" w:themeColor="text2"/>
                          <w:sz w:val="40"/>
                          <w:szCs w:val="40"/>
                        </w:rPr>
                      </w:pPr>
                      <w:r w:rsidRPr="000928E5">
                        <w:rPr>
                          <w:b/>
                          <w:color w:val="1F497D" w:themeColor="text2"/>
                          <w:sz w:val="40"/>
                          <w:szCs w:val="40"/>
                        </w:rPr>
                        <w:t>[Title]</w:t>
                      </w:r>
                    </w:p>
                    <w:p w:rsidR="00CA758D" w:rsidRPr="000928E5" w:rsidRDefault="00CA758D">
                      <w:pPr>
                        <w:rPr>
                          <w:sz w:val="28"/>
                          <w:szCs w:val="28"/>
                        </w:rPr>
                      </w:pPr>
                      <w:r w:rsidRPr="000928E5">
                        <w:rPr>
                          <w:sz w:val="28"/>
                          <w:szCs w:val="28"/>
                        </w:rPr>
                        <w:t>[Author Name]</w:t>
                      </w:r>
                    </w:p>
                    <w:p w:rsidR="00CA758D" w:rsidRPr="000928E5" w:rsidRDefault="00CA758D">
                      <w:pPr>
                        <w:rPr>
                          <w:sz w:val="20"/>
                          <w:szCs w:val="20"/>
                        </w:rPr>
                      </w:pPr>
                      <w:r w:rsidRPr="000928E5">
                        <w:rPr>
                          <w:sz w:val="20"/>
                          <w:szCs w:val="20"/>
                        </w:rPr>
                        <w:t>[Affiliation]</w:t>
                      </w:r>
                    </w:p>
                  </w:txbxContent>
                </v:textbox>
              </v:shape>
            </w:pict>
          </mc:Fallback>
        </mc:AlternateContent>
      </w:r>
    </w:p>
    <w:sectPr w:rsidR="00CE4E3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07" w:rsidRDefault="004C4107" w:rsidP="004C4107">
      <w:pPr>
        <w:spacing w:after="0" w:line="240" w:lineRule="auto"/>
      </w:pPr>
      <w:r>
        <w:separator/>
      </w:r>
    </w:p>
  </w:endnote>
  <w:endnote w:type="continuationSeparator" w:id="0">
    <w:p w:rsidR="004C4107" w:rsidRDefault="004C4107" w:rsidP="004C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07" w:rsidRDefault="004C4107" w:rsidP="004C4107">
    <w:pPr>
      <w:pStyle w:val="Footer"/>
      <w:jc w:val="center"/>
    </w:pPr>
    <w:r>
      <w:t xml:space="preserve">[Manuscript template for EMPH Clinical Briefs. Last updated </w:t>
    </w:r>
    <w:r w:rsidR="00F22D5C">
      <w:t>15/04/14</w:t>
    </w:r>
    <w:r>
      <w:t>]</w:t>
    </w:r>
  </w:p>
  <w:p w:rsidR="004C4107" w:rsidRDefault="004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07" w:rsidRDefault="004C4107" w:rsidP="004C4107">
      <w:pPr>
        <w:spacing w:after="0" w:line="240" w:lineRule="auto"/>
      </w:pPr>
      <w:r>
        <w:separator/>
      </w:r>
    </w:p>
  </w:footnote>
  <w:footnote w:type="continuationSeparator" w:id="0">
    <w:p w:rsidR="004C4107" w:rsidRDefault="004C4107" w:rsidP="004C4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8D"/>
    <w:rsid w:val="000928E5"/>
    <w:rsid w:val="001071B2"/>
    <w:rsid w:val="00164F3E"/>
    <w:rsid w:val="001A504D"/>
    <w:rsid w:val="001D4AF4"/>
    <w:rsid w:val="004A6094"/>
    <w:rsid w:val="004C4107"/>
    <w:rsid w:val="005510F6"/>
    <w:rsid w:val="00644A43"/>
    <w:rsid w:val="00674067"/>
    <w:rsid w:val="00A719F4"/>
    <w:rsid w:val="00AA39BF"/>
    <w:rsid w:val="00CA758D"/>
    <w:rsid w:val="00F22D5C"/>
    <w:rsid w:val="00FA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8D"/>
    <w:rPr>
      <w:rFonts w:ascii="Tahoma" w:hAnsi="Tahoma" w:cs="Tahoma"/>
      <w:sz w:val="16"/>
      <w:szCs w:val="16"/>
    </w:rPr>
  </w:style>
  <w:style w:type="character" w:styleId="Hyperlink">
    <w:name w:val="Hyperlink"/>
    <w:basedOn w:val="DefaultParagraphFont"/>
    <w:uiPriority w:val="99"/>
    <w:unhideWhenUsed/>
    <w:rsid w:val="00AA39BF"/>
    <w:rPr>
      <w:color w:val="0000FF" w:themeColor="hyperlink"/>
      <w:u w:val="single"/>
    </w:rPr>
  </w:style>
  <w:style w:type="paragraph" w:styleId="Header">
    <w:name w:val="header"/>
    <w:basedOn w:val="Normal"/>
    <w:link w:val="HeaderChar"/>
    <w:uiPriority w:val="99"/>
    <w:unhideWhenUsed/>
    <w:rsid w:val="004C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07"/>
  </w:style>
  <w:style w:type="paragraph" w:styleId="Footer">
    <w:name w:val="footer"/>
    <w:basedOn w:val="Normal"/>
    <w:link w:val="FooterChar"/>
    <w:uiPriority w:val="99"/>
    <w:unhideWhenUsed/>
    <w:rsid w:val="004C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58D"/>
    <w:rPr>
      <w:rFonts w:ascii="Tahoma" w:hAnsi="Tahoma" w:cs="Tahoma"/>
      <w:sz w:val="16"/>
      <w:szCs w:val="16"/>
    </w:rPr>
  </w:style>
  <w:style w:type="character" w:styleId="Hyperlink">
    <w:name w:val="Hyperlink"/>
    <w:basedOn w:val="DefaultParagraphFont"/>
    <w:uiPriority w:val="99"/>
    <w:unhideWhenUsed/>
    <w:rsid w:val="00AA39BF"/>
    <w:rPr>
      <w:color w:val="0000FF" w:themeColor="hyperlink"/>
      <w:u w:val="single"/>
    </w:rPr>
  </w:style>
  <w:style w:type="paragraph" w:styleId="Header">
    <w:name w:val="header"/>
    <w:basedOn w:val="Normal"/>
    <w:link w:val="HeaderChar"/>
    <w:uiPriority w:val="99"/>
    <w:unhideWhenUsed/>
    <w:rsid w:val="004C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07"/>
  </w:style>
  <w:style w:type="paragraph" w:styleId="Footer">
    <w:name w:val="footer"/>
    <w:basedOn w:val="Normal"/>
    <w:link w:val="FooterChar"/>
    <w:uiPriority w:val="99"/>
    <w:unhideWhenUsed/>
    <w:rsid w:val="004C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9910">
      <w:bodyDiv w:val="1"/>
      <w:marLeft w:val="0"/>
      <w:marRight w:val="0"/>
      <w:marTop w:val="0"/>
      <w:marBottom w:val="0"/>
      <w:divBdr>
        <w:top w:val="none" w:sz="0" w:space="0" w:color="auto"/>
        <w:left w:val="none" w:sz="0" w:space="0" w:color="auto"/>
        <w:bottom w:val="none" w:sz="0" w:space="0" w:color="auto"/>
        <w:right w:val="none" w:sz="0" w:space="0" w:color="auto"/>
      </w:divBdr>
    </w:div>
    <w:div w:id="296450637">
      <w:bodyDiv w:val="1"/>
      <w:marLeft w:val="0"/>
      <w:marRight w:val="0"/>
      <w:marTop w:val="0"/>
      <w:marBottom w:val="0"/>
      <w:divBdr>
        <w:top w:val="none" w:sz="0" w:space="0" w:color="auto"/>
        <w:left w:val="none" w:sz="0" w:space="0" w:color="auto"/>
        <w:bottom w:val="none" w:sz="0" w:space="0" w:color="auto"/>
        <w:right w:val="none" w:sz="0" w:space="0" w:color="auto"/>
      </w:divBdr>
    </w:div>
    <w:div w:id="435562165">
      <w:bodyDiv w:val="1"/>
      <w:marLeft w:val="0"/>
      <w:marRight w:val="0"/>
      <w:marTop w:val="0"/>
      <w:marBottom w:val="0"/>
      <w:divBdr>
        <w:top w:val="none" w:sz="0" w:space="0" w:color="auto"/>
        <w:left w:val="none" w:sz="0" w:space="0" w:color="auto"/>
        <w:bottom w:val="none" w:sz="0" w:space="0" w:color="auto"/>
        <w:right w:val="none" w:sz="0" w:space="0" w:color="auto"/>
      </w:divBdr>
    </w:div>
    <w:div w:id="807628809">
      <w:bodyDiv w:val="1"/>
      <w:marLeft w:val="0"/>
      <w:marRight w:val="0"/>
      <w:marTop w:val="0"/>
      <w:marBottom w:val="0"/>
      <w:divBdr>
        <w:top w:val="none" w:sz="0" w:space="0" w:color="auto"/>
        <w:left w:val="none" w:sz="0" w:space="0" w:color="auto"/>
        <w:bottom w:val="none" w:sz="0" w:space="0" w:color="auto"/>
        <w:right w:val="none" w:sz="0" w:space="0" w:color="auto"/>
      </w:divBdr>
    </w:div>
    <w:div w:id="1246956291">
      <w:bodyDiv w:val="1"/>
      <w:marLeft w:val="0"/>
      <w:marRight w:val="0"/>
      <w:marTop w:val="0"/>
      <w:marBottom w:val="0"/>
      <w:divBdr>
        <w:top w:val="none" w:sz="0" w:space="0" w:color="auto"/>
        <w:left w:val="none" w:sz="0" w:space="0" w:color="auto"/>
        <w:bottom w:val="none" w:sz="0" w:space="0" w:color="auto"/>
        <w:right w:val="none" w:sz="0" w:space="0" w:color="auto"/>
      </w:divBdr>
    </w:div>
    <w:div w:id="1359891715">
      <w:bodyDiv w:val="1"/>
      <w:marLeft w:val="0"/>
      <w:marRight w:val="0"/>
      <w:marTop w:val="0"/>
      <w:marBottom w:val="0"/>
      <w:divBdr>
        <w:top w:val="none" w:sz="0" w:space="0" w:color="auto"/>
        <w:left w:val="none" w:sz="0" w:space="0" w:color="auto"/>
        <w:bottom w:val="none" w:sz="0" w:space="0" w:color="auto"/>
        <w:right w:val="none" w:sz="0" w:space="0" w:color="auto"/>
      </w:divBdr>
    </w:div>
    <w:div w:id="1624076081">
      <w:bodyDiv w:val="1"/>
      <w:marLeft w:val="0"/>
      <w:marRight w:val="0"/>
      <w:marTop w:val="0"/>
      <w:marBottom w:val="0"/>
      <w:divBdr>
        <w:top w:val="none" w:sz="0" w:space="0" w:color="auto"/>
        <w:left w:val="none" w:sz="0" w:space="0" w:color="auto"/>
        <w:bottom w:val="none" w:sz="0" w:space="0" w:color="auto"/>
        <w:right w:val="none" w:sz="0" w:space="0" w:color="auto"/>
      </w:divBdr>
    </w:div>
    <w:div w:id="1712345154">
      <w:bodyDiv w:val="1"/>
      <w:marLeft w:val="0"/>
      <w:marRight w:val="0"/>
      <w:marTop w:val="0"/>
      <w:marBottom w:val="0"/>
      <w:divBdr>
        <w:top w:val="none" w:sz="0" w:space="0" w:color="auto"/>
        <w:left w:val="none" w:sz="0" w:space="0" w:color="auto"/>
        <w:bottom w:val="none" w:sz="0" w:space="0" w:color="auto"/>
        <w:right w:val="none" w:sz="0" w:space="0" w:color="auto"/>
      </w:divBdr>
    </w:div>
    <w:div w:id="1741906431">
      <w:bodyDiv w:val="1"/>
      <w:marLeft w:val="0"/>
      <w:marRight w:val="0"/>
      <w:marTop w:val="0"/>
      <w:marBottom w:val="0"/>
      <w:divBdr>
        <w:top w:val="none" w:sz="0" w:space="0" w:color="auto"/>
        <w:left w:val="none" w:sz="0" w:space="0" w:color="auto"/>
        <w:bottom w:val="none" w:sz="0" w:space="0" w:color="auto"/>
        <w:right w:val="none" w:sz="0" w:space="0" w:color="auto"/>
      </w:divBdr>
    </w:div>
    <w:div w:id="1821385463">
      <w:bodyDiv w:val="1"/>
      <w:marLeft w:val="0"/>
      <w:marRight w:val="0"/>
      <w:marTop w:val="0"/>
      <w:marBottom w:val="0"/>
      <w:divBdr>
        <w:top w:val="none" w:sz="0" w:space="0" w:color="auto"/>
        <w:left w:val="none" w:sz="0" w:space="0" w:color="auto"/>
        <w:bottom w:val="none" w:sz="0" w:space="0" w:color="auto"/>
        <w:right w:val="none" w:sz="0" w:space="0" w:color="auto"/>
      </w:divBdr>
    </w:div>
    <w:div w:id="20758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journals.org/our_journals/emph/for_authors/ms_prepar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xfordjournals.org/for_authors/figures.html" TargetMode="External"/><Relationship Id="rId5" Type="http://schemas.openxmlformats.org/officeDocument/2006/relationships/footnotes" Target="footnotes.xml"/><Relationship Id="rId10" Type="http://schemas.openxmlformats.org/officeDocument/2006/relationships/hyperlink" Target="http://www.oxfordjournals.org/for_authors/figures.html" TargetMode="External"/><Relationship Id="rId4" Type="http://schemas.openxmlformats.org/officeDocument/2006/relationships/webSettings" Target="webSettings.xml"/><Relationship Id="rId9" Type="http://schemas.openxmlformats.org/officeDocument/2006/relationships/hyperlink" Target="http://www.oxfordjournals.org/our_journals/emph/for_authors/ms_prepar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Katie</dc:creator>
  <cp:lastModifiedBy>WEBSTER, Jan</cp:lastModifiedBy>
  <cp:revision>2</cp:revision>
  <dcterms:created xsi:type="dcterms:W3CDTF">2014-11-28T11:05:00Z</dcterms:created>
  <dcterms:modified xsi:type="dcterms:W3CDTF">2014-11-28T11:05:00Z</dcterms:modified>
</cp:coreProperties>
</file>